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009DA" w:rsidRPr="00F009DA" w:rsidRDefault="00F009DA" w:rsidP="00F009DA">
      <w:pPr>
        <w:shd w:val="clear" w:color="auto" w:fill="FFFFFF"/>
        <w:spacing w:after="120" w:line="264" w:lineRule="atLeast"/>
        <w:textAlignment w:val="baseline"/>
        <w:outlineLvl w:val="0"/>
        <w:rPr>
          <w:rFonts w:ascii="Helvetica" w:eastAsia="Times New Roman" w:hAnsi="Helvetica" w:cs="Helvetica"/>
          <w:b/>
          <w:bCs/>
          <w:color w:val="222222"/>
          <w:kern w:val="36"/>
          <w:sz w:val="42"/>
          <w:szCs w:val="42"/>
        </w:rPr>
      </w:pPr>
      <w:r w:rsidRPr="00F009DA">
        <w:rPr>
          <w:rFonts w:ascii="Helvetica" w:eastAsia="Times New Roman" w:hAnsi="Helvetica" w:cs="Helvetica"/>
          <w:b/>
          <w:bCs/>
          <w:color w:val="222222"/>
          <w:kern w:val="36"/>
          <w:sz w:val="42"/>
          <w:szCs w:val="42"/>
        </w:rPr>
        <w:t xml:space="preserve">An Introduction </w:t>
      </w:r>
      <w:proofErr w:type="gramStart"/>
      <w:r w:rsidRPr="00F009DA">
        <w:rPr>
          <w:rFonts w:ascii="Helvetica" w:eastAsia="Times New Roman" w:hAnsi="Helvetica" w:cs="Helvetica"/>
          <w:b/>
          <w:bCs/>
          <w:color w:val="222222"/>
          <w:kern w:val="36"/>
          <w:sz w:val="42"/>
          <w:szCs w:val="42"/>
        </w:rPr>
        <w:t>To</w:t>
      </w:r>
      <w:proofErr w:type="gramEnd"/>
      <w:r w:rsidRPr="00F009DA">
        <w:rPr>
          <w:rFonts w:ascii="Helvetica" w:eastAsia="Times New Roman" w:hAnsi="Helvetica" w:cs="Helvetica"/>
          <w:b/>
          <w:bCs/>
          <w:color w:val="222222"/>
          <w:kern w:val="36"/>
          <w:sz w:val="42"/>
          <w:szCs w:val="42"/>
        </w:rPr>
        <w:t xml:space="preserve"> Recurrent Neural Networks</w:t>
      </w:r>
    </w:p>
    <w:p w:rsidR="00F009DA" w:rsidRDefault="00F009DA">
      <w:pPr>
        <w:rPr>
          <w:rFonts w:ascii="Helvetica" w:hAnsi="Helvetica" w:cs="Helvetica"/>
          <w:color w:val="555555"/>
          <w:sz w:val="23"/>
          <w:szCs w:val="23"/>
          <w:shd w:val="clear" w:color="auto" w:fill="FFFFFF"/>
        </w:rPr>
      </w:pPr>
    </w:p>
    <w:p w:rsidR="00F009DA" w:rsidRDefault="00F009DA">
      <w:pPr>
        <w:rPr>
          <w:rFonts w:ascii="Helvetica" w:hAnsi="Helvetica" w:cs="Helvetica"/>
          <w:color w:val="555555"/>
          <w:sz w:val="23"/>
          <w:szCs w:val="23"/>
          <w:shd w:val="clear" w:color="auto" w:fill="FFFFFF"/>
        </w:rPr>
      </w:pPr>
    </w:p>
    <w:p w:rsidR="001E7AEB" w:rsidRDefault="00F009DA">
      <w:pPr>
        <w:rPr>
          <w:rFonts w:ascii="Helvetica" w:hAnsi="Helvetica" w:cs="Helvetica"/>
          <w:color w:val="555555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555555"/>
          <w:sz w:val="23"/>
          <w:szCs w:val="23"/>
          <w:shd w:val="clear" w:color="auto" w:fill="FFFFFF"/>
        </w:rPr>
        <w:t xml:space="preserve">When it comes to sequential or time series data, traditional feedforward networks </w:t>
      </w:r>
      <w:proofErr w:type="gramStart"/>
      <w:r>
        <w:rPr>
          <w:rFonts w:ascii="Helvetica" w:hAnsi="Helvetica" w:cs="Helvetica"/>
          <w:color w:val="555555"/>
          <w:sz w:val="23"/>
          <w:szCs w:val="23"/>
          <w:shd w:val="clear" w:color="auto" w:fill="FFFFFF"/>
        </w:rPr>
        <w:t>cannot be used</w:t>
      </w:r>
      <w:proofErr w:type="gramEnd"/>
      <w:r>
        <w:rPr>
          <w:rFonts w:ascii="Helvetica" w:hAnsi="Helvetica" w:cs="Helvetica"/>
          <w:color w:val="555555"/>
          <w:sz w:val="23"/>
          <w:szCs w:val="23"/>
          <w:shd w:val="clear" w:color="auto" w:fill="FFFFFF"/>
        </w:rPr>
        <w:t xml:space="preserve"> for learning and prediction. </w:t>
      </w:r>
    </w:p>
    <w:p w:rsidR="001E7AEB" w:rsidRDefault="001E7AEB">
      <w:pPr>
        <w:rPr>
          <w:rFonts w:ascii="Helvetica" w:hAnsi="Helvetica" w:cs="Helvetica"/>
          <w:color w:val="555555"/>
          <w:sz w:val="23"/>
          <w:szCs w:val="23"/>
          <w:shd w:val="clear" w:color="auto" w:fill="FFFFFF"/>
        </w:rPr>
      </w:pPr>
    </w:p>
    <w:p w:rsidR="0080668C" w:rsidRDefault="00F009DA">
      <w:pPr>
        <w:rPr>
          <w:rFonts w:ascii="Helvetica" w:hAnsi="Helvetica" w:cs="Helvetica"/>
          <w:color w:val="555555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555555"/>
          <w:sz w:val="23"/>
          <w:szCs w:val="23"/>
          <w:shd w:val="clear" w:color="auto" w:fill="FFFFFF"/>
        </w:rPr>
        <w:t xml:space="preserve">A mechanism is required that can retain past or historic information to forecast the future values. Recurrent neural networks or RNNs for short are a variant of the conventional feedforward artificial neural networks that can deal with sequential data and </w:t>
      </w:r>
      <w:proofErr w:type="gramStart"/>
      <w:r>
        <w:rPr>
          <w:rFonts w:ascii="Helvetica" w:hAnsi="Helvetica" w:cs="Helvetica"/>
          <w:color w:val="555555"/>
          <w:sz w:val="23"/>
          <w:szCs w:val="23"/>
          <w:shd w:val="clear" w:color="auto" w:fill="FFFFFF"/>
        </w:rPr>
        <w:t>can be trained</w:t>
      </w:r>
      <w:proofErr w:type="gramEnd"/>
      <w:r>
        <w:rPr>
          <w:rFonts w:ascii="Helvetica" w:hAnsi="Helvetica" w:cs="Helvetica"/>
          <w:color w:val="555555"/>
          <w:sz w:val="23"/>
          <w:szCs w:val="23"/>
          <w:shd w:val="clear" w:color="auto" w:fill="FFFFFF"/>
        </w:rPr>
        <w:t xml:space="preserve"> to hold the knowledge about the past.</w:t>
      </w:r>
    </w:p>
    <w:p w:rsidR="00D553FC" w:rsidRDefault="00D553FC">
      <w:pPr>
        <w:rPr>
          <w:rFonts w:ascii="Helvetica" w:hAnsi="Helvetica" w:cs="Helvetica"/>
          <w:color w:val="555555"/>
          <w:sz w:val="23"/>
          <w:szCs w:val="23"/>
          <w:shd w:val="clear" w:color="auto" w:fill="FFFFFF"/>
        </w:rPr>
      </w:pPr>
    </w:p>
    <w:p w:rsidR="00D553FC" w:rsidRDefault="00D553FC">
      <w:pPr>
        <w:rPr>
          <w:rFonts w:ascii="Helvetica" w:hAnsi="Helvetica" w:cs="Helvetica"/>
          <w:color w:val="555555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noProof/>
          <w:color w:val="555555"/>
          <w:sz w:val="23"/>
          <w:szCs w:val="23"/>
          <w:shd w:val="clear" w:color="auto" w:fill="FFFFFF"/>
        </w:rPr>
        <w:drawing>
          <wp:inline distT="0" distB="0" distL="0" distR="0">
            <wp:extent cx="5943600" cy="19145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36F" w:rsidRDefault="006A336F">
      <w:pPr>
        <w:rPr>
          <w:rFonts w:ascii="Helvetica" w:hAnsi="Helvetica" w:cs="Helvetica"/>
          <w:color w:val="555555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noProof/>
          <w:color w:val="555555"/>
          <w:sz w:val="23"/>
          <w:szCs w:val="23"/>
          <w:shd w:val="clear" w:color="auto" w:fill="FFFFFF"/>
        </w:rPr>
        <w:lastRenderedPageBreak/>
        <w:drawing>
          <wp:inline distT="0" distB="0" distL="0" distR="0">
            <wp:extent cx="5943600" cy="34575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C97" w:rsidRDefault="00767C97">
      <w:pPr>
        <w:rPr>
          <w:rFonts w:ascii="Helvetica" w:hAnsi="Helvetica" w:cs="Helvetica"/>
          <w:color w:val="555555"/>
          <w:sz w:val="23"/>
          <w:szCs w:val="23"/>
          <w:shd w:val="clear" w:color="auto" w:fill="FFFFFF"/>
        </w:rPr>
      </w:pPr>
    </w:p>
    <w:p w:rsidR="00767C97" w:rsidRDefault="00767C97">
      <w:pPr>
        <w:rPr>
          <w:rFonts w:ascii="Helvetica" w:hAnsi="Helvetica" w:cs="Helvetica"/>
          <w:color w:val="555555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noProof/>
          <w:color w:val="555555"/>
          <w:sz w:val="23"/>
          <w:szCs w:val="23"/>
          <w:shd w:val="clear" w:color="auto" w:fill="FFFFFF"/>
        </w:rPr>
        <w:drawing>
          <wp:inline distT="0" distB="0" distL="0" distR="0">
            <wp:extent cx="5953125" cy="30194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63E" w:rsidRDefault="0056363E">
      <w:pPr>
        <w:rPr>
          <w:rFonts w:ascii="Helvetica" w:hAnsi="Helvetica" w:cs="Helvetica"/>
          <w:color w:val="555555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noProof/>
          <w:color w:val="555555"/>
          <w:sz w:val="23"/>
          <w:szCs w:val="23"/>
          <w:shd w:val="clear" w:color="auto" w:fill="FFFFFF"/>
        </w:rPr>
        <w:lastRenderedPageBreak/>
        <w:drawing>
          <wp:inline distT="0" distB="0" distL="0" distR="0">
            <wp:extent cx="5934075" cy="28670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E17" w:rsidRDefault="00370E17">
      <w:pPr>
        <w:rPr>
          <w:rFonts w:ascii="Helvetica" w:hAnsi="Helvetica" w:cs="Helvetica"/>
          <w:color w:val="555555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noProof/>
          <w:color w:val="555555"/>
          <w:sz w:val="23"/>
          <w:szCs w:val="23"/>
          <w:shd w:val="clear" w:color="auto" w:fill="FFFFFF"/>
        </w:rPr>
        <w:drawing>
          <wp:inline distT="0" distB="0" distL="0" distR="0">
            <wp:extent cx="5943600" cy="29432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F16" w:rsidRDefault="00382F16">
      <w:pPr>
        <w:rPr>
          <w:rFonts w:ascii="Helvetica" w:hAnsi="Helvetica" w:cs="Helvetica"/>
          <w:color w:val="555555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noProof/>
          <w:color w:val="555555"/>
          <w:sz w:val="23"/>
          <w:szCs w:val="23"/>
          <w:shd w:val="clear" w:color="auto" w:fill="FFFFFF"/>
        </w:rPr>
        <w:lastRenderedPageBreak/>
        <w:drawing>
          <wp:inline distT="0" distB="0" distL="0" distR="0">
            <wp:extent cx="5943600" cy="38290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451A" w:rsidRDefault="0036451A">
      <w:pPr>
        <w:rPr>
          <w:rFonts w:ascii="Helvetica" w:hAnsi="Helvetica" w:cs="Helvetica"/>
          <w:color w:val="555555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noProof/>
          <w:color w:val="555555"/>
          <w:sz w:val="23"/>
          <w:szCs w:val="23"/>
          <w:shd w:val="clear" w:color="auto" w:fill="FFFFFF"/>
        </w:rPr>
        <w:drawing>
          <wp:inline distT="0" distB="0" distL="0" distR="0">
            <wp:extent cx="5943600" cy="3333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36B4" w:rsidRDefault="000C36B4">
      <w:pPr>
        <w:rPr>
          <w:rFonts w:ascii="Helvetica" w:hAnsi="Helvetica" w:cs="Helvetica"/>
          <w:color w:val="555555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noProof/>
          <w:color w:val="555555"/>
          <w:sz w:val="23"/>
          <w:szCs w:val="23"/>
          <w:shd w:val="clear" w:color="auto" w:fill="FFFFFF"/>
        </w:rPr>
        <w:lastRenderedPageBreak/>
        <w:drawing>
          <wp:inline distT="0" distB="0" distL="0" distR="0">
            <wp:extent cx="5934075" cy="38290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7B0" w:rsidRDefault="00E177B0">
      <w:pPr>
        <w:rPr>
          <w:rFonts w:ascii="Helvetica" w:hAnsi="Helvetica" w:cs="Helvetica"/>
          <w:color w:val="555555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noProof/>
          <w:color w:val="555555"/>
          <w:sz w:val="23"/>
          <w:szCs w:val="23"/>
          <w:shd w:val="clear" w:color="auto" w:fill="FFFFFF"/>
        </w:rPr>
        <w:drawing>
          <wp:inline distT="0" distB="0" distL="0" distR="0">
            <wp:extent cx="5943600" cy="31813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B36" w:rsidRDefault="00066B36">
      <w:pPr>
        <w:rPr>
          <w:rFonts w:ascii="Helvetica" w:hAnsi="Helvetica" w:cs="Helvetica"/>
          <w:color w:val="555555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noProof/>
          <w:color w:val="555555"/>
          <w:sz w:val="23"/>
          <w:szCs w:val="23"/>
          <w:shd w:val="clear" w:color="auto" w:fill="FFFFFF"/>
        </w:rPr>
        <w:lastRenderedPageBreak/>
        <w:drawing>
          <wp:inline distT="0" distB="0" distL="0" distR="0">
            <wp:extent cx="5943600" cy="42862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383" w:rsidRDefault="00E43383">
      <w:pPr>
        <w:rPr>
          <w:rFonts w:ascii="Helvetica" w:hAnsi="Helvetica" w:cs="Helvetica"/>
          <w:color w:val="555555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noProof/>
          <w:color w:val="555555"/>
          <w:sz w:val="23"/>
          <w:szCs w:val="23"/>
          <w:shd w:val="clear" w:color="auto" w:fill="FFFFFF"/>
        </w:rPr>
        <w:lastRenderedPageBreak/>
        <w:drawing>
          <wp:inline distT="0" distB="0" distL="0" distR="0">
            <wp:extent cx="5943600" cy="4267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656D" w:rsidRDefault="0014656D">
      <w:pPr>
        <w:rPr>
          <w:rFonts w:ascii="Helvetica" w:hAnsi="Helvetica" w:cs="Helvetica"/>
          <w:color w:val="555555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noProof/>
          <w:color w:val="555555"/>
          <w:sz w:val="23"/>
          <w:szCs w:val="23"/>
          <w:shd w:val="clear" w:color="auto" w:fill="FFFFFF"/>
        </w:rPr>
        <w:drawing>
          <wp:inline distT="0" distB="0" distL="0" distR="0">
            <wp:extent cx="5943600" cy="2743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119C" w:rsidRDefault="005F119C">
      <w:pPr>
        <w:rPr>
          <w:rFonts w:ascii="Helvetica" w:hAnsi="Helvetica" w:cs="Helvetica"/>
          <w:color w:val="555555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noProof/>
          <w:color w:val="555555"/>
          <w:sz w:val="23"/>
          <w:szCs w:val="23"/>
          <w:shd w:val="clear" w:color="auto" w:fill="FFFFFF"/>
        </w:rPr>
        <w:lastRenderedPageBreak/>
        <w:drawing>
          <wp:inline distT="0" distB="0" distL="0" distR="0">
            <wp:extent cx="5934075" cy="32956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A4F" w:rsidRDefault="009D3A4F">
      <w:pPr>
        <w:rPr>
          <w:rFonts w:ascii="Helvetica" w:hAnsi="Helvetica" w:cs="Helvetica"/>
          <w:color w:val="555555"/>
          <w:sz w:val="23"/>
          <w:szCs w:val="23"/>
          <w:shd w:val="clear" w:color="auto" w:fill="FFFFFF"/>
        </w:rPr>
      </w:pPr>
    </w:p>
    <w:p w:rsidR="009D3A4F" w:rsidRDefault="009D3A4F">
      <w:pPr>
        <w:rPr>
          <w:rFonts w:ascii="Helvetica" w:hAnsi="Helvetica" w:cs="Helvetica"/>
          <w:color w:val="555555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noProof/>
          <w:color w:val="555555"/>
          <w:sz w:val="23"/>
          <w:szCs w:val="23"/>
          <w:shd w:val="clear" w:color="auto" w:fill="FFFFFF"/>
        </w:rPr>
        <w:drawing>
          <wp:inline distT="0" distB="0" distL="0" distR="0">
            <wp:extent cx="5934075" cy="38290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14EA" w:rsidRDefault="006114EA">
      <w:pPr>
        <w:rPr>
          <w:rFonts w:ascii="Helvetica" w:hAnsi="Helvetica" w:cs="Helvetica"/>
          <w:color w:val="555555"/>
          <w:sz w:val="23"/>
          <w:szCs w:val="23"/>
          <w:shd w:val="clear" w:color="auto" w:fill="FFFFFF"/>
        </w:rPr>
      </w:pPr>
    </w:p>
    <w:p w:rsidR="006114EA" w:rsidRDefault="006114EA">
      <w:pPr>
        <w:rPr>
          <w:rFonts w:ascii="Helvetica" w:hAnsi="Helvetica" w:cs="Helvetica"/>
          <w:color w:val="555555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noProof/>
          <w:color w:val="555555"/>
          <w:sz w:val="23"/>
          <w:szCs w:val="23"/>
          <w:shd w:val="clear" w:color="auto" w:fill="FFFFFF"/>
        </w:rPr>
        <w:lastRenderedPageBreak/>
        <w:drawing>
          <wp:inline distT="0" distB="0" distL="0" distR="0">
            <wp:extent cx="5934075" cy="43338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49AE" w:rsidRDefault="001D49AE">
      <w:pPr>
        <w:rPr>
          <w:rFonts w:ascii="Helvetica" w:hAnsi="Helvetica" w:cs="Helvetica"/>
          <w:color w:val="555555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noProof/>
          <w:color w:val="555555"/>
          <w:sz w:val="23"/>
          <w:szCs w:val="23"/>
          <w:shd w:val="clear" w:color="auto" w:fill="FFFFFF"/>
        </w:rPr>
        <w:lastRenderedPageBreak/>
        <w:drawing>
          <wp:inline distT="0" distB="0" distL="0" distR="0">
            <wp:extent cx="5934075" cy="426720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930" w:rsidRDefault="00B82930">
      <w:pPr>
        <w:rPr>
          <w:rFonts w:ascii="Helvetica" w:hAnsi="Helvetica" w:cs="Helvetica"/>
          <w:color w:val="555555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noProof/>
          <w:color w:val="555555"/>
          <w:sz w:val="23"/>
          <w:szCs w:val="23"/>
          <w:shd w:val="clear" w:color="auto" w:fill="FFFFFF"/>
        </w:rPr>
        <w:lastRenderedPageBreak/>
        <w:drawing>
          <wp:inline distT="0" distB="0" distL="0" distR="0">
            <wp:extent cx="5943600" cy="40386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7AEB" w:rsidRDefault="001E7AEB">
      <w:pPr>
        <w:rPr>
          <w:rFonts w:ascii="Helvetica" w:hAnsi="Helvetica" w:cs="Helvetica"/>
          <w:color w:val="555555"/>
          <w:sz w:val="23"/>
          <w:szCs w:val="23"/>
          <w:shd w:val="clear" w:color="auto" w:fill="FFFFFF"/>
        </w:rPr>
      </w:pPr>
    </w:p>
    <w:p w:rsidR="004E4589" w:rsidRDefault="004E4589">
      <w:pPr>
        <w:rPr>
          <w:rFonts w:ascii="Helvetica" w:hAnsi="Helvetica" w:cs="Helvetica"/>
          <w:color w:val="555555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noProof/>
          <w:color w:val="555555"/>
          <w:sz w:val="23"/>
          <w:szCs w:val="23"/>
          <w:shd w:val="clear" w:color="auto" w:fill="FFFFFF"/>
        </w:rPr>
        <w:drawing>
          <wp:inline distT="0" distB="0" distL="0" distR="0">
            <wp:extent cx="5943600" cy="35433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68B" w:rsidRDefault="005C468B">
      <w:pPr>
        <w:rPr>
          <w:rFonts w:ascii="Helvetica" w:hAnsi="Helvetica" w:cs="Helvetica"/>
          <w:color w:val="555555"/>
          <w:sz w:val="23"/>
          <w:szCs w:val="23"/>
          <w:shd w:val="clear" w:color="auto" w:fill="FFFFFF"/>
        </w:rPr>
      </w:pPr>
    </w:p>
    <w:p w:rsidR="005C468B" w:rsidRDefault="005C468B">
      <w:pPr>
        <w:rPr>
          <w:rFonts w:ascii="Helvetica" w:hAnsi="Helvetica" w:cs="Helvetica"/>
          <w:color w:val="555555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noProof/>
          <w:color w:val="555555"/>
          <w:sz w:val="23"/>
          <w:szCs w:val="23"/>
          <w:shd w:val="clear" w:color="auto" w:fill="FFFFFF"/>
        </w:rPr>
        <w:drawing>
          <wp:inline distT="0" distB="0" distL="0" distR="0">
            <wp:extent cx="5934075" cy="279082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16F" w:rsidRDefault="0026616F">
      <w:pPr>
        <w:rPr>
          <w:rFonts w:ascii="Helvetica" w:hAnsi="Helvetica" w:cs="Helvetica"/>
          <w:color w:val="555555"/>
          <w:sz w:val="23"/>
          <w:szCs w:val="23"/>
          <w:shd w:val="clear" w:color="auto" w:fill="FFFFFF"/>
        </w:rPr>
      </w:pPr>
    </w:p>
    <w:p w:rsidR="0026616F" w:rsidRDefault="0026616F">
      <w:pPr>
        <w:rPr>
          <w:rFonts w:ascii="Helvetica" w:hAnsi="Helvetica" w:cs="Helvetica"/>
          <w:color w:val="555555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noProof/>
          <w:color w:val="555555"/>
          <w:sz w:val="23"/>
          <w:szCs w:val="23"/>
          <w:shd w:val="clear" w:color="auto" w:fill="FFFFFF"/>
        </w:rPr>
        <w:drawing>
          <wp:inline distT="0" distB="0" distL="0" distR="0">
            <wp:extent cx="5943600" cy="44005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79C" w:rsidRDefault="0016779C">
      <w:pPr>
        <w:rPr>
          <w:rFonts w:ascii="Helvetica" w:hAnsi="Helvetica" w:cs="Helvetica"/>
          <w:color w:val="555555"/>
          <w:sz w:val="23"/>
          <w:szCs w:val="23"/>
          <w:shd w:val="clear" w:color="auto" w:fill="FFFFFF"/>
        </w:rPr>
      </w:pPr>
    </w:p>
    <w:p w:rsidR="0016779C" w:rsidRDefault="0016779C">
      <w:pPr>
        <w:rPr>
          <w:rFonts w:ascii="Helvetica" w:hAnsi="Helvetica" w:cs="Helvetica"/>
          <w:color w:val="555555"/>
          <w:sz w:val="23"/>
          <w:szCs w:val="23"/>
          <w:shd w:val="clear" w:color="auto" w:fill="FFFFFF"/>
        </w:rPr>
      </w:pPr>
      <w:r w:rsidRPr="0016779C">
        <w:rPr>
          <w:rFonts w:ascii="Helvetica" w:hAnsi="Helvetica" w:cs="Helvetica"/>
          <w:color w:val="555555"/>
          <w:sz w:val="23"/>
          <w:szCs w:val="23"/>
          <w:shd w:val="clear" w:color="auto" w:fill="FFFFFF"/>
        </w:rPr>
        <w:lastRenderedPageBreak/>
        <w:t>https://www.youtube.com/watch?v=lWkFhVq9-nc</w:t>
      </w:r>
      <w:bookmarkStart w:id="0" w:name="_GoBack"/>
      <w:bookmarkEnd w:id="0"/>
    </w:p>
    <w:p w:rsidR="001E7AEB" w:rsidRDefault="001E7AEB">
      <w:r>
        <w:rPr>
          <w:noProof/>
        </w:rPr>
        <w:drawing>
          <wp:inline distT="0" distB="0" distL="0" distR="0">
            <wp:extent cx="5934075" cy="33813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1F0" w:rsidRDefault="000251F0"/>
    <w:p w:rsidR="000251F0" w:rsidRDefault="000251F0">
      <w:r>
        <w:rPr>
          <w:noProof/>
        </w:rPr>
        <w:drawing>
          <wp:inline distT="0" distB="0" distL="0" distR="0">
            <wp:extent cx="5943600" cy="1943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04D8" w:rsidRDefault="005A04D8">
      <w:r>
        <w:rPr>
          <w:noProof/>
        </w:rPr>
        <w:lastRenderedPageBreak/>
        <w:drawing>
          <wp:inline distT="0" distB="0" distL="0" distR="0">
            <wp:extent cx="5943600" cy="4095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2ED4" w:rsidRDefault="00C62ED4"/>
    <w:p w:rsidR="00EF1F97" w:rsidRDefault="00C62ED4">
      <w:r>
        <w:rPr>
          <w:noProof/>
        </w:rPr>
        <w:drawing>
          <wp:inline distT="0" distB="0" distL="0" distR="0">
            <wp:extent cx="5943600" cy="33242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832" w:rsidRDefault="00E31832"/>
    <w:p w:rsidR="00E31832" w:rsidRDefault="00E31832">
      <w:r>
        <w:rPr>
          <w:noProof/>
        </w:rPr>
        <w:lastRenderedPageBreak/>
        <w:drawing>
          <wp:inline distT="0" distB="0" distL="0" distR="0">
            <wp:extent cx="5934075" cy="32575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ECA" w:rsidRDefault="00F02ECA"/>
    <w:p w:rsidR="00F02ECA" w:rsidRDefault="00F02ECA">
      <w:r>
        <w:rPr>
          <w:noProof/>
        </w:rPr>
        <w:lastRenderedPageBreak/>
        <w:drawing>
          <wp:inline distT="0" distB="0" distL="0" distR="0">
            <wp:extent cx="5943600" cy="5248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0757" w:rsidRDefault="003B0757">
      <w:r>
        <w:rPr>
          <w:noProof/>
        </w:rPr>
        <w:lastRenderedPageBreak/>
        <w:drawing>
          <wp:inline distT="0" distB="0" distL="0" distR="0">
            <wp:extent cx="5267325" cy="36195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36F" w:rsidRDefault="006A336F"/>
    <w:p w:rsidR="006A336F" w:rsidRDefault="006A336F"/>
    <w:p w:rsidR="00EF1F97" w:rsidRDefault="00EF1F97">
      <w:r>
        <w:t xml:space="preserve">Sequence </w:t>
      </w:r>
      <w:r w:rsidR="00C873DC">
        <w:t xml:space="preserve">information is </w:t>
      </w:r>
      <w:proofErr w:type="gramStart"/>
      <w:r w:rsidR="00C873DC">
        <w:t>discarded  in</w:t>
      </w:r>
      <w:proofErr w:type="gramEnd"/>
      <w:r w:rsidR="00C873DC">
        <w:t xml:space="preserve"> earlier, BOW , TFIDF  and Word to </w:t>
      </w:r>
      <w:proofErr w:type="spellStart"/>
      <w:r w:rsidR="00C873DC">
        <w:t>vec</w:t>
      </w:r>
      <w:proofErr w:type="spellEnd"/>
      <w:r w:rsidR="00C873DC">
        <w:t xml:space="preserve"> METHODS.</w:t>
      </w:r>
    </w:p>
    <w:p w:rsidR="00D33CA9" w:rsidRDefault="00D33CA9"/>
    <w:p w:rsidR="00D33CA9" w:rsidRDefault="00D33CA9">
      <w:r>
        <w:t xml:space="preserve">Sequence information is very important for google assistant, </w:t>
      </w:r>
      <w:proofErr w:type="spellStart"/>
      <w:r>
        <w:t>alexa</w:t>
      </w:r>
      <w:proofErr w:type="spellEnd"/>
      <w:r>
        <w:t xml:space="preserve"> and NLP process.</w:t>
      </w:r>
    </w:p>
    <w:p w:rsidR="00C458D0" w:rsidRDefault="00C458D0"/>
    <w:p w:rsidR="00C458D0" w:rsidRDefault="00C458D0">
      <w:r>
        <w:t>For Time Series Data RNN works well.</w:t>
      </w:r>
    </w:p>
    <w:p w:rsidR="00C458D0" w:rsidRDefault="00C458D0">
      <w:r>
        <w:rPr>
          <w:noProof/>
        </w:rPr>
        <w:lastRenderedPageBreak/>
        <w:drawing>
          <wp:inline distT="0" distB="0" distL="0" distR="0">
            <wp:extent cx="5934075" cy="38481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2BD4" w:rsidRDefault="00C62BD4"/>
    <w:p w:rsidR="00C62BD4" w:rsidRDefault="00C62BD4">
      <w:r>
        <w:t>Ex Dog is Jumping on table text is converted into image</w:t>
      </w:r>
    </w:p>
    <w:p w:rsidR="00C62BD4" w:rsidRDefault="00C62BD4">
      <w:r>
        <w:rPr>
          <w:noProof/>
        </w:rPr>
        <w:lastRenderedPageBreak/>
        <w:drawing>
          <wp:inline distT="0" distB="0" distL="0" distR="0" wp14:anchorId="7EF9C9F4" wp14:editId="2CABE13C">
            <wp:extent cx="5943600" cy="4229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74B" w:rsidRDefault="00EB074B"/>
    <w:p w:rsidR="00EB074B" w:rsidRDefault="00EB074B">
      <w:r>
        <w:rPr>
          <w:noProof/>
        </w:rPr>
        <w:lastRenderedPageBreak/>
        <w:drawing>
          <wp:inline distT="0" distB="0" distL="0" distR="0" wp14:anchorId="47B9A0D0" wp14:editId="7392B927">
            <wp:extent cx="6172200" cy="39719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074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09DA"/>
    <w:rsid w:val="000251F0"/>
    <w:rsid w:val="00066B36"/>
    <w:rsid w:val="000C36B4"/>
    <w:rsid w:val="0014656D"/>
    <w:rsid w:val="0016779C"/>
    <w:rsid w:val="001D49AE"/>
    <w:rsid w:val="001E7AEB"/>
    <w:rsid w:val="00203C6C"/>
    <w:rsid w:val="0026616F"/>
    <w:rsid w:val="00283388"/>
    <w:rsid w:val="0036451A"/>
    <w:rsid w:val="00370E17"/>
    <w:rsid w:val="00382F16"/>
    <w:rsid w:val="003B0757"/>
    <w:rsid w:val="004E4589"/>
    <w:rsid w:val="0056363E"/>
    <w:rsid w:val="005A04D8"/>
    <w:rsid w:val="005C468B"/>
    <w:rsid w:val="005F119C"/>
    <w:rsid w:val="006114EA"/>
    <w:rsid w:val="006A336F"/>
    <w:rsid w:val="00767C97"/>
    <w:rsid w:val="0080668C"/>
    <w:rsid w:val="009D3A4F"/>
    <w:rsid w:val="00B82930"/>
    <w:rsid w:val="00C20140"/>
    <w:rsid w:val="00C458D0"/>
    <w:rsid w:val="00C62BD4"/>
    <w:rsid w:val="00C62ED4"/>
    <w:rsid w:val="00C873DC"/>
    <w:rsid w:val="00D33CA9"/>
    <w:rsid w:val="00D553FC"/>
    <w:rsid w:val="00E177B0"/>
    <w:rsid w:val="00E31832"/>
    <w:rsid w:val="00E43383"/>
    <w:rsid w:val="00EB074B"/>
    <w:rsid w:val="00EF1F97"/>
    <w:rsid w:val="00F009DA"/>
    <w:rsid w:val="00F02E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D435C3"/>
  <w15:chartTrackingRefBased/>
  <w15:docId w15:val="{671F18A2-065A-41D1-A39D-BB15228BA9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009D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09DA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1715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220</TotalTime>
  <Pages>20</Pages>
  <Words>129</Words>
  <Characters>739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DEISY</dc:creator>
  <cp:keywords/>
  <dc:description/>
  <cp:lastModifiedBy>DEISY</cp:lastModifiedBy>
  <cp:revision>44</cp:revision>
  <dcterms:created xsi:type="dcterms:W3CDTF">2022-10-11T05:06:00Z</dcterms:created>
  <dcterms:modified xsi:type="dcterms:W3CDTF">2022-10-11T08:46:00Z</dcterms:modified>
</cp:coreProperties>
</file>